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2106" w14:textId="30AE5767" w:rsidR="00EF7162" w:rsidRPr="00FC079F" w:rsidRDefault="005C6E10" w:rsidP="00DF50B5">
      <w:pPr>
        <w:pStyle w:val="a3"/>
        <w:wordWrap w:val="0"/>
        <w:spacing w:line="340" w:lineRule="exact"/>
        <w:jc w:val="right"/>
        <w:rPr>
          <w:rFonts w:ascii="Arial" w:eastAsia="ＭＳ Ｐゴシック" w:hAnsi="Arial" w:cs="Arial"/>
          <w:szCs w:val="24"/>
        </w:rPr>
      </w:pPr>
      <w:r w:rsidRPr="00FC079F">
        <w:rPr>
          <w:rFonts w:ascii="Arial" w:eastAsia="ＭＳ Ｐゴシック" w:hAnsi="Arial" w:cs="Arial"/>
          <w:szCs w:val="24"/>
        </w:rPr>
        <w:t>平成</w:t>
      </w:r>
      <w:r w:rsidR="00D33188" w:rsidRPr="00FC079F">
        <w:rPr>
          <w:rFonts w:ascii="Arial" w:eastAsia="ＭＳ Ｐゴシック" w:hAnsi="Arial" w:cs="Arial" w:hint="eastAsia"/>
          <w:szCs w:val="24"/>
        </w:rPr>
        <w:t>31</w:t>
      </w:r>
      <w:r w:rsidRPr="00FC079F">
        <w:rPr>
          <w:rFonts w:ascii="Arial" w:eastAsia="ＭＳ Ｐゴシック" w:hAnsi="Arial" w:cs="Arial"/>
          <w:szCs w:val="24"/>
        </w:rPr>
        <w:t>年</w:t>
      </w:r>
      <w:r w:rsidR="001F60BC" w:rsidRPr="00FC079F">
        <w:rPr>
          <w:rFonts w:ascii="Arial" w:eastAsia="ＭＳ Ｐゴシック" w:hAnsi="Arial" w:cs="Arial" w:hint="eastAsia"/>
          <w:szCs w:val="24"/>
        </w:rPr>
        <w:t>4</w:t>
      </w:r>
      <w:r w:rsidRPr="00FC079F">
        <w:rPr>
          <w:rFonts w:ascii="Arial" w:eastAsia="ＭＳ Ｐゴシック" w:hAnsi="Arial" w:cs="Arial"/>
          <w:szCs w:val="24"/>
        </w:rPr>
        <w:t>月</w:t>
      </w:r>
      <w:r w:rsidR="001F60BC" w:rsidRPr="00FC079F">
        <w:rPr>
          <w:rFonts w:ascii="Arial" w:eastAsia="ＭＳ Ｐゴシック" w:hAnsi="Arial" w:cs="Arial" w:hint="eastAsia"/>
          <w:szCs w:val="24"/>
        </w:rPr>
        <w:t>23</w:t>
      </w:r>
      <w:r w:rsidRPr="00FC079F">
        <w:rPr>
          <w:rFonts w:ascii="Arial" w:eastAsia="ＭＳ Ｐゴシック" w:hAnsi="Arial" w:cs="Arial"/>
          <w:szCs w:val="24"/>
        </w:rPr>
        <w:t>日</w:t>
      </w:r>
    </w:p>
    <w:p w14:paraId="6BC38F9C" w14:textId="7184C253" w:rsidR="00DF50B5" w:rsidRPr="00FC079F" w:rsidRDefault="00DF50B5" w:rsidP="00DF50B5"/>
    <w:p w14:paraId="774F2108" w14:textId="7E6D57EA" w:rsidR="00EF7162" w:rsidRPr="00FC079F" w:rsidRDefault="007073BA" w:rsidP="00B565D5">
      <w:pPr>
        <w:pStyle w:val="a3"/>
        <w:spacing w:line="340" w:lineRule="exact"/>
        <w:rPr>
          <w:rFonts w:ascii="Arial" w:eastAsia="ＭＳ Ｐゴシック" w:hAnsi="Arial" w:cs="Arial"/>
          <w:szCs w:val="24"/>
        </w:rPr>
      </w:pPr>
      <w:r w:rsidRPr="00FC079F">
        <w:rPr>
          <w:rFonts w:ascii="Arial" w:eastAsia="ＭＳ Ｐゴシック" w:hAnsi="Arial" w:cs="Arial" w:hint="eastAsia"/>
          <w:szCs w:val="24"/>
        </w:rPr>
        <w:t>環境・社会工学院</w:t>
      </w:r>
      <w:r w:rsidR="00B565D5" w:rsidRPr="00FC079F">
        <w:rPr>
          <w:rFonts w:ascii="Arial" w:eastAsia="ＭＳ Ｐゴシック" w:hAnsi="Arial" w:cs="Arial" w:hint="eastAsia"/>
          <w:szCs w:val="24"/>
        </w:rPr>
        <w:t xml:space="preserve"> </w:t>
      </w:r>
      <w:r w:rsidR="00FC079F" w:rsidRPr="00FC079F">
        <w:rPr>
          <w:rFonts w:ascii="Arial" w:eastAsia="ＭＳ Ｐゴシック" w:hAnsi="Arial" w:cs="Arial" w:hint="eastAsia"/>
          <w:szCs w:val="24"/>
        </w:rPr>
        <w:t>融合理工学系</w:t>
      </w:r>
      <w:r w:rsidR="00DF3362" w:rsidRPr="00FC079F">
        <w:rPr>
          <w:rFonts w:ascii="Arial" w:eastAsia="ＭＳ Ｐゴシック" w:hAnsi="Arial" w:cs="Arial"/>
        </w:rPr>
        <w:t>の学生諸君</w:t>
      </w:r>
    </w:p>
    <w:p w14:paraId="774F2109" w14:textId="77777777" w:rsidR="005C6E10" w:rsidRPr="00FC079F" w:rsidRDefault="005C6E10" w:rsidP="005C6E10">
      <w:pPr>
        <w:spacing w:line="340" w:lineRule="exact"/>
        <w:jc w:val="right"/>
        <w:rPr>
          <w:rFonts w:ascii="Arial" w:eastAsia="ＭＳ Ｐゴシック" w:hAnsi="Arial" w:cs="Arial"/>
          <w:sz w:val="28"/>
          <w:szCs w:val="28"/>
        </w:rPr>
      </w:pPr>
      <w:r w:rsidRPr="00FC079F">
        <w:rPr>
          <w:rFonts w:ascii="Arial" w:eastAsia="ＭＳ Ｐゴシック" w:hAnsi="Arial" w:cs="Arial"/>
          <w:sz w:val="28"/>
          <w:szCs w:val="28"/>
        </w:rPr>
        <w:t>科学技術者実践英語</w:t>
      </w:r>
      <w:r w:rsidRPr="00FC079F">
        <w:rPr>
          <w:rFonts w:ascii="Arial" w:eastAsia="ＭＳ Ｐゴシック" w:hAnsi="Arial" w:cs="Arial"/>
          <w:sz w:val="28"/>
          <w:szCs w:val="28"/>
        </w:rPr>
        <w:t>WG</w:t>
      </w:r>
    </w:p>
    <w:p w14:paraId="774F210A" w14:textId="77777777" w:rsidR="005C6E10" w:rsidRPr="00FC079F" w:rsidRDefault="005C6E10">
      <w:pPr>
        <w:spacing w:line="340" w:lineRule="exact"/>
        <w:jc w:val="right"/>
        <w:rPr>
          <w:rFonts w:ascii="Arial" w:eastAsia="ＭＳ Ｐゴシック" w:hAnsi="Arial" w:cs="Arial"/>
          <w:sz w:val="22"/>
        </w:rPr>
      </w:pPr>
    </w:p>
    <w:p w14:paraId="774F210B" w14:textId="77777777" w:rsidR="005C6E10" w:rsidRPr="00FC079F" w:rsidRDefault="005C6E10" w:rsidP="00EB389C">
      <w:pPr>
        <w:jc w:val="center"/>
        <w:rPr>
          <w:rFonts w:ascii="Arial" w:eastAsia="ＭＳ Ｐゴシック" w:hAnsi="Arial" w:cs="Arial"/>
          <w:sz w:val="32"/>
        </w:rPr>
      </w:pPr>
      <w:r w:rsidRPr="00FC079F">
        <w:rPr>
          <w:rFonts w:ascii="Arial" w:eastAsia="ＭＳ Ｐゴシック" w:hAnsi="Arial" w:cs="Arial"/>
          <w:sz w:val="40"/>
        </w:rPr>
        <w:t>「科学技術者実践英語」開講案内</w:t>
      </w:r>
    </w:p>
    <w:p w14:paraId="774F210C" w14:textId="2630FDD4" w:rsidR="005C6E10" w:rsidRPr="00FC079F" w:rsidRDefault="004005C8" w:rsidP="00DF50B5">
      <w:pPr>
        <w:spacing w:line="340" w:lineRule="exact"/>
        <w:ind w:firstLineChars="100" w:firstLine="280"/>
        <w:rPr>
          <w:rFonts w:ascii="Arial" w:eastAsia="ＭＳ Ｐゴシック" w:hAnsi="Arial" w:cs="Arial"/>
          <w:sz w:val="28"/>
        </w:rPr>
      </w:pPr>
      <w:r w:rsidRPr="00FC079F">
        <w:rPr>
          <w:rFonts w:ascii="Arial" w:eastAsia="ＭＳ Ｐゴシック" w:hAnsi="Arial" w:cs="Arial"/>
          <w:sz w:val="28"/>
        </w:rPr>
        <w:t>工学部，</w:t>
      </w:r>
      <w:r w:rsidR="005C6E10" w:rsidRPr="00FC079F">
        <w:rPr>
          <w:rFonts w:ascii="Arial" w:eastAsia="ＭＳ Ｐゴシック" w:hAnsi="Arial" w:cs="Arial"/>
          <w:sz w:val="28"/>
        </w:rPr>
        <w:t>工学</w:t>
      </w:r>
      <w:r w:rsidR="00E76862" w:rsidRPr="00FC079F">
        <w:rPr>
          <w:rFonts w:ascii="Arial" w:eastAsia="ＭＳ Ｐゴシック" w:hAnsi="Arial" w:cs="Arial"/>
          <w:sz w:val="28"/>
        </w:rPr>
        <w:t>院</w:t>
      </w:r>
      <w:r w:rsidR="0097642E" w:rsidRPr="00FC079F">
        <w:rPr>
          <w:rFonts w:ascii="Arial" w:eastAsia="ＭＳ Ｐゴシック" w:hAnsi="Arial" w:cs="Arial"/>
          <w:sz w:val="28"/>
        </w:rPr>
        <w:t>，</w:t>
      </w:r>
      <w:r w:rsidR="00E76862" w:rsidRPr="00FC079F">
        <w:rPr>
          <w:rFonts w:ascii="Arial" w:eastAsia="ＭＳ Ｐゴシック" w:hAnsi="Arial" w:cs="Arial"/>
          <w:sz w:val="28"/>
        </w:rPr>
        <w:t>物質理工学院</w:t>
      </w:r>
      <w:r w:rsidR="0097642E" w:rsidRPr="00FC079F">
        <w:rPr>
          <w:rFonts w:ascii="Arial" w:eastAsia="ＭＳ Ｐゴシック" w:hAnsi="Arial" w:cs="Arial"/>
          <w:sz w:val="28"/>
        </w:rPr>
        <w:t>，</w:t>
      </w:r>
      <w:r w:rsidR="002B043B" w:rsidRPr="00FC079F">
        <w:rPr>
          <w:rFonts w:ascii="Arial" w:eastAsia="ＭＳ Ｐゴシック" w:hAnsi="Arial" w:cs="Arial"/>
          <w:sz w:val="28"/>
        </w:rPr>
        <w:t>情報理工学院，</w:t>
      </w:r>
      <w:r w:rsidR="00E76862" w:rsidRPr="00FC079F">
        <w:rPr>
          <w:rFonts w:ascii="Arial" w:eastAsia="ＭＳ Ｐゴシック" w:hAnsi="Arial" w:cs="Arial"/>
          <w:sz w:val="28"/>
        </w:rPr>
        <w:t>環境・社会理工学院</w:t>
      </w:r>
      <w:r w:rsidR="005C6E10" w:rsidRPr="00FC079F">
        <w:rPr>
          <w:rFonts w:ascii="Arial" w:eastAsia="ＭＳ Ｐゴシック" w:hAnsi="Arial" w:cs="Arial"/>
          <w:sz w:val="28"/>
        </w:rPr>
        <w:t>では</w:t>
      </w:r>
      <w:r w:rsidR="0097642E" w:rsidRPr="00FC079F">
        <w:rPr>
          <w:rFonts w:ascii="Arial" w:eastAsia="ＭＳ Ｐゴシック" w:hAnsi="Arial" w:cs="Arial"/>
          <w:sz w:val="28"/>
        </w:rPr>
        <w:t>，</w:t>
      </w:r>
      <w:r w:rsidR="005C6E10" w:rsidRPr="00FC079F">
        <w:rPr>
          <w:rFonts w:ascii="Arial" w:eastAsia="ＭＳ Ｐゴシック" w:hAnsi="Arial" w:cs="Arial"/>
          <w:sz w:val="28"/>
        </w:rPr>
        <w:t>グローバル社会をリードする</w:t>
      </w:r>
      <w:bookmarkStart w:id="0" w:name="_GoBack"/>
      <w:bookmarkEnd w:id="0"/>
      <w:r w:rsidR="005C6E10" w:rsidRPr="00FC079F">
        <w:rPr>
          <w:rFonts w:ascii="Arial" w:eastAsia="ＭＳ Ｐゴシック" w:hAnsi="Arial" w:cs="Arial"/>
          <w:sz w:val="28"/>
        </w:rPr>
        <w:t>科学技術系人材育成の一環として</w:t>
      </w:r>
      <w:r w:rsidR="0097642E" w:rsidRPr="00FC079F">
        <w:rPr>
          <w:rFonts w:ascii="Arial" w:eastAsia="ＭＳ Ｐゴシック" w:hAnsi="Arial" w:cs="Arial"/>
          <w:sz w:val="28"/>
        </w:rPr>
        <w:t>，</w:t>
      </w:r>
      <w:r w:rsidR="005C6E10" w:rsidRPr="00FC079F">
        <w:rPr>
          <w:rFonts w:ascii="Arial" w:eastAsia="ＭＳ Ｐゴシック" w:hAnsi="Arial" w:cs="Arial"/>
          <w:sz w:val="28"/>
        </w:rPr>
        <w:t>学生の英語によるコミュニケーションの実践力向上を目標に</w:t>
      </w:r>
      <w:r w:rsidR="0097642E" w:rsidRPr="00FC079F">
        <w:rPr>
          <w:rFonts w:ascii="Arial" w:eastAsia="ＭＳ Ｐゴシック" w:hAnsi="Arial" w:cs="Arial"/>
          <w:sz w:val="28"/>
        </w:rPr>
        <w:t>，</w:t>
      </w:r>
      <w:r w:rsidR="005C6E10" w:rsidRPr="00FC079F">
        <w:rPr>
          <w:rFonts w:ascii="Arial" w:eastAsia="ＭＳ Ｐゴシック" w:hAnsi="Arial" w:cs="Arial"/>
          <w:sz w:val="28"/>
        </w:rPr>
        <w:t>共通科目として「科学技術者実践英語」（</w:t>
      </w:r>
      <w:r w:rsidR="005C6E10" w:rsidRPr="00FC079F">
        <w:rPr>
          <w:rFonts w:ascii="Arial" w:eastAsia="ＭＳ Ｐゴシック" w:hAnsi="Arial" w:cs="Arial"/>
          <w:sz w:val="28"/>
        </w:rPr>
        <w:t>1-0-0</w:t>
      </w:r>
      <w:r w:rsidR="005C6E10" w:rsidRPr="00FC079F">
        <w:rPr>
          <w:rFonts w:ascii="Arial" w:eastAsia="ＭＳ Ｐゴシック" w:hAnsi="Arial" w:cs="Arial"/>
          <w:sz w:val="28"/>
        </w:rPr>
        <w:t>，</w:t>
      </w:r>
      <w:r w:rsidR="0097642E" w:rsidRPr="00FC079F">
        <w:rPr>
          <w:rFonts w:ascii="Arial" w:eastAsia="ＭＳ Ｐゴシック" w:hAnsi="Arial" w:cs="Arial"/>
          <w:sz w:val="28"/>
        </w:rPr>
        <w:t>300</w:t>
      </w:r>
      <w:r w:rsidR="00E17C4D" w:rsidRPr="00FC079F">
        <w:rPr>
          <w:rFonts w:ascii="Arial" w:eastAsia="ＭＳ Ｐゴシック" w:hAnsi="Arial" w:cs="Arial"/>
          <w:sz w:val="28"/>
        </w:rPr>
        <w:t>番台</w:t>
      </w:r>
      <w:r w:rsidR="00E66DBE" w:rsidRPr="00FC079F">
        <w:rPr>
          <w:rFonts w:ascii="Arial" w:eastAsia="ＭＳ Ｐゴシック" w:hAnsi="Arial" w:cs="Arial"/>
          <w:sz w:val="28"/>
        </w:rPr>
        <w:t>）を</w:t>
      </w:r>
      <w:r w:rsidR="0097642E" w:rsidRPr="00FC079F">
        <w:rPr>
          <w:rFonts w:ascii="Arial" w:eastAsia="ＭＳ Ｐゴシック" w:hAnsi="Arial" w:cs="Arial"/>
          <w:sz w:val="28"/>
        </w:rPr>
        <w:t>3</w:t>
      </w:r>
      <w:r w:rsidR="00EF2B8E" w:rsidRPr="00FC079F">
        <w:rPr>
          <w:rFonts w:ascii="Arial" w:eastAsia="ＭＳ Ｐゴシック" w:hAnsi="Arial" w:cs="Arial"/>
          <w:sz w:val="28"/>
        </w:rPr>
        <w:t>Q</w:t>
      </w:r>
      <w:r w:rsidR="00E66DBE" w:rsidRPr="00FC079F">
        <w:rPr>
          <w:rFonts w:ascii="Arial" w:eastAsia="ＭＳ Ｐゴシック" w:hAnsi="Arial" w:cs="Arial"/>
          <w:sz w:val="28"/>
        </w:rPr>
        <w:t>に</w:t>
      </w:r>
      <w:r w:rsidR="005C6E10" w:rsidRPr="00FC079F">
        <w:rPr>
          <w:rFonts w:ascii="Arial" w:eastAsia="ＭＳ Ｐゴシック" w:hAnsi="Arial" w:cs="Arial"/>
          <w:sz w:val="28"/>
        </w:rPr>
        <w:t>開講しています</w:t>
      </w:r>
      <w:r w:rsidR="004F3651" w:rsidRPr="00FC079F">
        <w:rPr>
          <w:rFonts w:ascii="Arial" w:eastAsia="ＭＳ Ｐゴシック" w:hAnsi="Arial" w:cs="Arial"/>
          <w:sz w:val="28"/>
        </w:rPr>
        <w:t>。</w:t>
      </w:r>
    </w:p>
    <w:p w14:paraId="459A97C3" w14:textId="2A0C164C" w:rsidR="00DF50B5" w:rsidRPr="00FC079F" w:rsidRDefault="005C6E10" w:rsidP="00DF50B5">
      <w:pPr>
        <w:spacing w:line="340" w:lineRule="exact"/>
        <w:ind w:firstLineChars="100" w:firstLine="280"/>
        <w:rPr>
          <w:rFonts w:ascii="Arial" w:eastAsia="ＭＳ Ｐゴシック" w:hAnsi="Arial" w:cs="Arial"/>
          <w:sz w:val="28"/>
          <w:szCs w:val="22"/>
          <w:u w:val="single"/>
        </w:rPr>
      </w:pPr>
      <w:r w:rsidRPr="00FC079F">
        <w:rPr>
          <w:rFonts w:ascii="Arial" w:eastAsia="ＭＳ Ｐゴシック" w:hAnsi="Arial" w:cs="Arial"/>
          <w:sz w:val="28"/>
          <w:szCs w:val="22"/>
        </w:rPr>
        <w:t>本科目は</w:t>
      </w:r>
      <w:r w:rsidR="0097642E" w:rsidRPr="00FC079F">
        <w:rPr>
          <w:rFonts w:ascii="Arial" w:eastAsia="ＭＳ Ｐゴシック" w:hAnsi="Arial" w:cs="Arial"/>
          <w:sz w:val="28"/>
          <w:szCs w:val="22"/>
        </w:rPr>
        <w:t>，</w:t>
      </w:r>
      <w:r w:rsidRPr="00FC079F">
        <w:rPr>
          <w:rFonts w:ascii="Arial" w:eastAsia="ＭＳ Ｐゴシック" w:hAnsi="Arial" w:cs="Arial"/>
          <w:sz w:val="28"/>
          <w:szCs w:val="22"/>
        </w:rPr>
        <w:t>Native Speaker</w:t>
      </w:r>
      <w:r w:rsidRPr="00FC079F">
        <w:rPr>
          <w:rFonts w:ascii="Arial" w:eastAsia="ＭＳ Ｐゴシック" w:hAnsi="Arial" w:cs="Arial"/>
          <w:sz w:val="28"/>
          <w:szCs w:val="22"/>
        </w:rPr>
        <w:t>を非常勤講師として少人数クラス編成を行い，科学技術者として将来遭遇する様々な状況におけるプレゼンテーション，ディベート，リスニング，テクニカルライティングなどの総合的な</w:t>
      </w:r>
      <w:r w:rsidR="00E87074" w:rsidRPr="00FC079F">
        <w:rPr>
          <w:rFonts w:ascii="Arial" w:eastAsia="ＭＳ Ｐゴシック" w:hAnsi="Arial" w:cs="Arial"/>
          <w:sz w:val="28"/>
          <w:szCs w:val="22"/>
        </w:rPr>
        <w:t>「</w:t>
      </w:r>
      <w:r w:rsidRPr="00FC079F">
        <w:rPr>
          <w:rFonts w:ascii="Arial" w:eastAsia="ＭＳ Ｐゴシック" w:hAnsi="Arial" w:cs="Arial"/>
          <w:sz w:val="28"/>
          <w:szCs w:val="22"/>
        </w:rPr>
        <w:t>コミュニケーション能力</w:t>
      </w:r>
      <w:r w:rsidR="00E87074" w:rsidRPr="00FC079F">
        <w:rPr>
          <w:rFonts w:ascii="Arial" w:eastAsia="ＭＳ Ｐゴシック" w:hAnsi="Arial" w:cs="Arial"/>
          <w:sz w:val="28"/>
          <w:szCs w:val="22"/>
        </w:rPr>
        <w:t>」</w:t>
      </w:r>
      <w:r w:rsidRPr="00FC079F">
        <w:rPr>
          <w:rFonts w:ascii="Arial" w:eastAsia="ＭＳ Ｐゴシック" w:hAnsi="Arial" w:cs="Arial"/>
          <w:sz w:val="28"/>
          <w:szCs w:val="22"/>
        </w:rPr>
        <w:t>を向上させる高いレベルの実践英語授業を行います</w:t>
      </w:r>
      <w:r w:rsidRPr="00FC079F">
        <w:rPr>
          <w:rFonts w:ascii="Arial" w:eastAsia="ＭＳ Ｐゴシック" w:hAnsi="Arial" w:cs="Arial"/>
          <w:sz w:val="28"/>
          <w:szCs w:val="22"/>
        </w:rPr>
        <w:t>(</w:t>
      </w:r>
      <w:r w:rsidRPr="00FC079F">
        <w:rPr>
          <w:rFonts w:ascii="Arial" w:eastAsia="ＭＳ Ｐゴシック" w:hAnsi="Arial" w:cs="Arial"/>
          <w:i/>
          <w:sz w:val="28"/>
          <w:szCs w:val="22"/>
          <w:u w:val="wave"/>
        </w:rPr>
        <w:t>英会話学校の授業とは異なります</w:t>
      </w:r>
      <w:r w:rsidRPr="00FC079F">
        <w:rPr>
          <w:rFonts w:ascii="Arial" w:eastAsia="ＭＳ Ｐゴシック" w:hAnsi="Arial" w:cs="Arial"/>
          <w:sz w:val="28"/>
          <w:szCs w:val="22"/>
        </w:rPr>
        <w:t>)</w:t>
      </w:r>
      <w:r w:rsidR="0097642E" w:rsidRPr="00FC079F">
        <w:rPr>
          <w:rFonts w:ascii="Arial" w:eastAsia="ＭＳ Ｐゴシック" w:hAnsi="Arial" w:cs="Arial"/>
          <w:sz w:val="28"/>
          <w:szCs w:val="22"/>
        </w:rPr>
        <w:t>。</w:t>
      </w:r>
      <w:r w:rsidR="00B10DB6" w:rsidRPr="00FC079F">
        <w:rPr>
          <w:rFonts w:ascii="Arial" w:eastAsia="ＭＳ Ｐゴシック" w:hAnsi="Arial" w:cs="Arial"/>
          <w:sz w:val="28"/>
          <w:szCs w:val="22"/>
        </w:rPr>
        <w:t>本授業は英語のみで実施されます</w:t>
      </w:r>
      <w:r w:rsidR="0097642E" w:rsidRPr="00FC079F">
        <w:rPr>
          <w:rFonts w:ascii="Arial" w:eastAsia="ＭＳ Ｐゴシック" w:hAnsi="Arial" w:cs="Arial"/>
          <w:sz w:val="28"/>
          <w:szCs w:val="22"/>
        </w:rPr>
        <w:t>。</w:t>
      </w:r>
      <w:r w:rsidRPr="00FC079F">
        <w:rPr>
          <w:rFonts w:ascii="Arial" w:eastAsia="ＭＳ Ｐゴシック" w:hAnsi="Arial" w:cs="Arial"/>
          <w:sz w:val="28"/>
          <w:szCs w:val="22"/>
        </w:rPr>
        <w:t>したがって，履修者はある程度の英語レベルに達している必要があり，</w:t>
      </w:r>
      <w:r w:rsidRPr="00FC079F">
        <w:rPr>
          <w:rFonts w:ascii="Arial" w:eastAsia="ＭＳ Ｐゴシック" w:hAnsi="Arial" w:cs="Arial"/>
          <w:sz w:val="28"/>
          <w:szCs w:val="22"/>
          <w:u w:val="single"/>
        </w:rPr>
        <w:t>TOEIC</w:t>
      </w:r>
      <w:r w:rsidR="004005C8" w:rsidRPr="00FC079F">
        <w:rPr>
          <w:rFonts w:ascii="Arial" w:eastAsia="ＭＳ Ｐゴシック" w:hAnsi="Arial" w:cs="Arial"/>
          <w:sz w:val="28"/>
          <w:szCs w:val="22"/>
          <w:u w:val="single"/>
        </w:rPr>
        <w:t>：</w:t>
      </w:r>
      <w:r w:rsidR="004005C8" w:rsidRPr="00FC079F">
        <w:rPr>
          <w:rFonts w:ascii="Arial" w:eastAsia="ＭＳ Ｐゴシック" w:hAnsi="Arial" w:cs="Arial"/>
          <w:sz w:val="28"/>
          <w:szCs w:val="22"/>
          <w:u w:val="single"/>
        </w:rPr>
        <w:t>600</w:t>
      </w:r>
      <w:r w:rsidR="004005C8" w:rsidRPr="00FC079F">
        <w:rPr>
          <w:rFonts w:ascii="Arial" w:eastAsia="ＭＳ Ｐゴシック" w:hAnsi="Arial" w:cs="Arial"/>
          <w:sz w:val="28"/>
          <w:szCs w:val="22"/>
          <w:u w:val="single"/>
        </w:rPr>
        <w:t>点</w:t>
      </w:r>
      <w:r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，</w:t>
      </w:r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TOEFL ITP:</w:t>
      </w:r>
      <w:r w:rsidR="002B043B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 xml:space="preserve"> </w:t>
      </w:r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500</w:t>
      </w:r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点，</w:t>
      </w:r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 xml:space="preserve">TOEFL </w:t>
      </w:r>
      <w:proofErr w:type="spellStart"/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iBT</w:t>
      </w:r>
      <w:proofErr w:type="spellEnd"/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:</w:t>
      </w:r>
      <w:r w:rsidR="002B043B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 xml:space="preserve"> </w:t>
      </w:r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60</w:t>
      </w:r>
      <w:r w:rsidR="004005C8" w:rsidRPr="00FC079F">
        <w:rPr>
          <w:rFonts w:ascii="Arial" w:eastAsia="ＭＳ Ｐゴシック" w:hAnsi="Arial" w:cs="Arial"/>
          <w:bCs/>
          <w:sz w:val="28"/>
          <w:szCs w:val="22"/>
          <w:u w:val="single"/>
        </w:rPr>
        <w:t>点</w:t>
      </w:r>
      <w:r w:rsidR="00CB657D" w:rsidRPr="00FC079F">
        <w:rPr>
          <w:rFonts w:ascii="Arial" w:eastAsia="ＭＳ Ｐゴシック" w:hAnsi="Arial" w:cs="Arial"/>
          <w:sz w:val="28"/>
          <w:szCs w:val="22"/>
          <w:u w:val="single"/>
        </w:rPr>
        <w:t>以上のスコア保持者を原則対象とし</w:t>
      </w:r>
      <w:r w:rsidR="004005C8" w:rsidRPr="00FC079F">
        <w:rPr>
          <w:rFonts w:ascii="Arial" w:eastAsia="ＭＳ Ｐゴシック" w:hAnsi="Arial" w:cs="Arial"/>
          <w:sz w:val="28"/>
          <w:szCs w:val="22"/>
          <w:u w:val="single"/>
        </w:rPr>
        <w:t>ます</w:t>
      </w:r>
      <w:r w:rsidR="00E76862" w:rsidRPr="00FC079F">
        <w:rPr>
          <w:rFonts w:ascii="Arial" w:eastAsia="ＭＳ Ｐゴシック" w:hAnsi="Arial" w:cs="Arial"/>
          <w:sz w:val="28"/>
          <w:szCs w:val="22"/>
          <w:u w:val="single"/>
        </w:rPr>
        <w:t>。</w:t>
      </w:r>
    </w:p>
    <w:p w14:paraId="2CC028B8" w14:textId="77777777" w:rsidR="00CB657D" w:rsidRPr="00FC079F" w:rsidRDefault="00CB657D" w:rsidP="00DF50B5">
      <w:pPr>
        <w:spacing w:line="340" w:lineRule="exact"/>
        <w:ind w:firstLineChars="100" w:firstLine="280"/>
        <w:rPr>
          <w:rFonts w:ascii="Arial" w:eastAsia="ＭＳ Ｐゴシック" w:hAnsi="Arial" w:cs="Arial"/>
          <w:sz w:val="28"/>
          <w:szCs w:val="22"/>
          <w:u w:val="single"/>
        </w:rPr>
      </w:pPr>
    </w:p>
    <w:p w14:paraId="71C0E66D" w14:textId="11C0B4F2" w:rsidR="002B043B" w:rsidRPr="00FC079F" w:rsidRDefault="00B75BF1" w:rsidP="00CB657D">
      <w:pPr>
        <w:spacing w:line="340" w:lineRule="exact"/>
        <w:ind w:firstLineChars="100" w:firstLine="281"/>
        <w:rPr>
          <w:rFonts w:ascii="Arial" w:eastAsia="ＭＳ Ｐゴシック" w:hAnsi="Arial" w:cs="Arial"/>
          <w:b/>
          <w:sz w:val="28"/>
          <w:szCs w:val="22"/>
          <w:u w:val="single"/>
        </w:rPr>
      </w:pP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受講希望者は、下記の要領で英語のスコアシートの写しを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担当教員に必ず提出して</w:t>
      </w: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下さい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（提出しない場合</w:t>
      </w:r>
      <w:r w:rsidR="00CD3A22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に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は受講できません）</w:t>
      </w: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。なお、本年度より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講義直前のガイダンスは実施せず、</w:t>
      </w: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受講案内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（クラス編成</w:t>
      </w:r>
      <w:r w:rsidR="00BE7EA5" w:rsidRPr="00FC079F">
        <w:rPr>
          <w:rFonts w:ascii="Arial" w:eastAsia="ＭＳ Ｐゴシック" w:hAnsi="Arial" w:cs="Arial" w:hint="eastAsia"/>
          <w:b/>
          <w:sz w:val="28"/>
          <w:szCs w:val="22"/>
          <w:u w:val="single"/>
        </w:rPr>
        <w:t>含む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）</w:t>
      </w: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は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9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月上旬に</w:t>
      </w: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メール</w:t>
      </w:r>
      <w:r w:rsidR="00071DB9"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で連絡</w:t>
      </w:r>
      <w:r w:rsidRPr="00FC079F">
        <w:rPr>
          <w:rFonts w:ascii="Arial" w:eastAsia="ＭＳ Ｐゴシック" w:hAnsi="Arial" w:cs="Arial"/>
          <w:b/>
          <w:sz w:val="28"/>
          <w:szCs w:val="22"/>
          <w:u w:val="single"/>
        </w:rPr>
        <w:t>します。</w:t>
      </w:r>
    </w:p>
    <w:p w14:paraId="3FA62606" w14:textId="77777777" w:rsidR="00F110D9" w:rsidRPr="00FC079F" w:rsidRDefault="00F110D9" w:rsidP="00DF50B5">
      <w:pPr>
        <w:spacing w:line="160" w:lineRule="exact"/>
        <w:rPr>
          <w:rFonts w:ascii="Arial" w:eastAsia="ＭＳ Ｐゴシック" w:hAnsi="Arial" w:cs="Arial"/>
          <w:sz w:val="28"/>
          <w:szCs w:val="22"/>
          <w:u w:val="single"/>
        </w:rPr>
      </w:pPr>
    </w:p>
    <w:p w14:paraId="15EBB125" w14:textId="77777777" w:rsidR="00B75BF1" w:rsidRPr="00FC079F" w:rsidRDefault="00B75BF1" w:rsidP="00B565D5">
      <w:pPr>
        <w:spacing w:line="340" w:lineRule="exact"/>
        <w:ind w:firstLineChars="200" w:firstLine="562"/>
        <w:rPr>
          <w:rFonts w:ascii="Arial" w:eastAsia="ＭＳ Ｐゴシック" w:hAnsi="Arial" w:cs="Arial"/>
          <w:b/>
          <w:sz w:val="28"/>
        </w:rPr>
      </w:pPr>
      <w:r w:rsidRPr="00FC079F">
        <w:rPr>
          <w:rFonts w:ascii="Arial" w:eastAsia="ＭＳ Ｐゴシック" w:hAnsi="Arial" w:cs="Arial"/>
          <w:b/>
          <w:sz w:val="28"/>
        </w:rPr>
        <w:t xml:space="preserve">・スコアシート：　</w:t>
      </w:r>
      <w:r w:rsidRPr="00FC079F">
        <w:rPr>
          <w:rFonts w:ascii="Arial" w:eastAsia="ＭＳ Ｐゴシック" w:hAnsi="Arial" w:cs="Arial"/>
          <w:b/>
          <w:sz w:val="28"/>
        </w:rPr>
        <w:t xml:space="preserve">TOEIC </w:t>
      </w:r>
      <w:r w:rsidRPr="00FC079F">
        <w:rPr>
          <w:rFonts w:ascii="Arial" w:eastAsia="ＭＳ Ｐゴシック" w:hAnsi="Arial" w:cs="Arial"/>
          <w:b/>
          <w:sz w:val="28"/>
        </w:rPr>
        <w:t>または</w:t>
      </w:r>
      <w:r w:rsidRPr="00FC079F">
        <w:rPr>
          <w:rFonts w:ascii="Arial" w:eastAsia="ＭＳ Ｐゴシック" w:hAnsi="Arial" w:cs="Arial"/>
          <w:b/>
          <w:sz w:val="28"/>
        </w:rPr>
        <w:t xml:space="preserve"> TOEFL(</w:t>
      </w:r>
      <w:proofErr w:type="spellStart"/>
      <w:r w:rsidRPr="00FC079F">
        <w:rPr>
          <w:rFonts w:ascii="Arial" w:eastAsia="ＭＳ Ｐゴシック" w:hAnsi="Arial" w:cs="Arial"/>
          <w:b/>
          <w:sz w:val="28"/>
        </w:rPr>
        <w:t>iBT</w:t>
      </w:r>
      <w:proofErr w:type="spellEnd"/>
      <w:r w:rsidRPr="00FC079F">
        <w:rPr>
          <w:rFonts w:ascii="Arial" w:eastAsia="ＭＳ Ｐゴシック" w:hAnsi="Arial" w:cs="Arial"/>
          <w:b/>
          <w:sz w:val="28"/>
        </w:rPr>
        <w:t xml:space="preserve">) </w:t>
      </w:r>
      <w:r w:rsidRPr="00FC079F">
        <w:rPr>
          <w:rFonts w:ascii="ＭＳ ゴシック" w:eastAsia="ＭＳ ゴシック" w:hAnsi="ＭＳ ゴシック" w:cs="ＭＳ ゴシック" w:hint="eastAsia"/>
          <w:b/>
          <w:sz w:val="28"/>
        </w:rPr>
        <w:t>※</w:t>
      </w:r>
      <w:r w:rsidRPr="00FC079F">
        <w:rPr>
          <w:rFonts w:ascii="Arial" w:eastAsia="ＭＳ Ｐゴシック" w:hAnsi="Arial" w:cs="Arial"/>
          <w:b/>
          <w:sz w:val="28"/>
        </w:rPr>
        <w:t>団体受験スコア可</w:t>
      </w:r>
    </w:p>
    <w:p w14:paraId="5EFB59A1" w14:textId="11AF32A9" w:rsidR="00B75BF1" w:rsidRPr="00FC079F" w:rsidRDefault="00B75BF1" w:rsidP="00B565D5">
      <w:pPr>
        <w:spacing w:line="340" w:lineRule="exact"/>
        <w:ind w:firstLineChars="200" w:firstLine="562"/>
        <w:rPr>
          <w:rFonts w:ascii="Arial" w:eastAsia="ＭＳ Ｐゴシック" w:hAnsi="Arial" w:cs="Arial"/>
          <w:b/>
          <w:sz w:val="28"/>
        </w:rPr>
      </w:pPr>
      <w:r w:rsidRPr="00FC079F">
        <w:rPr>
          <w:rFonts w:ascii="Arial" w:eastAsia="ＭＳ Ｐゴシック" w:hAnsi="Arial" w:cs="Arial"/>
          <w:b/>
          <w:sz w:val="28"/>
        </w:rPr>
        <w:t>・</w:t>
      </w:r>
      <w:r w:rsidRPr="00FC079F">
        <w:rPr>
          <w:rFonts w:ascii="Arial" w:eastAsia="ＭＳ Ｐゴシック" w:hAnsi="Arial" w:cs="Arial"/>
          <w:b/>
          <w:sz w:val="28"/>
          <w:u w:val="single"/>
        </w:rPr>
        <w:t xml:space="preserve">提出〆切：　</w:t>
      </w:r>
      <w:r w:rsidRPr="00FC079F">
        <w:rPr>
          <w:rFonts w:ascii="Arial" w:eastAsia="ＭＳ Ｐゴシック" w:hAnsi="Arial" w:cs="Arial"/>
          <w:b/>
          <w:sz w:val="28"/>
          <w:u w:val="single"/>
        </w:rPr>
        <w:t>8</w:t>
      </w:r>
      <w:r w:rsidRPr="00FC079F">
        <w:rPr>
          <w:rFonts w:ascii="Arial" w:eastAsia="ＭＳ Ｐゴシック" w:hAnsi="Arial" w:cs="Arial"/>
          <w:b/>
          <w:sz w:val="28"/>
          <w:u w:val="single"/>
        </w:rPr>
        <w:t>月</w:t>
      </w:r>
      <w:r w:rsidR="00D33188" w:rsidRPr="00FC079F">
        <w:rPr>
          <w:rFonts w:ascii="Arial" w:eastAsia="ＭＳ Ｐゴシック" w:hAnsi="Arial" w:cs="Arial"/>
          <w:b/>
          <w:sz w:val="28"/>
          <w:u w:val="single"/>
        </w:rPr>
        <w:t>30</w:t>
      </w:r>
      <w:r w:rsidRPr="00FC079F">
        <w:rPr>
          <w:rFonts w:ascii="Arial" w:eastAsia="ＭＳ Ｐゴシック" w:hAnsi="Arial" w:cs="Arial"/>
          <w:b/>
          <w:sz w:val="28"/>
          <w:u w:val="single"/>
        </w:rPr>
        <w:t>日（金）厳守</w:t>
      </w:r>
    </w:p>
    <w:p w14:paraId="23042C8A" w14:textId="576E7574" w:rsidR="007073BA" w:rsidRPr="00FC079F" w:rsidRDefault="00B75BF1" w:rsidP="00B565D5">
      <w:pPr>
        <w:spacing w:line="340" w:lineRule="exact"/>
        <w:ind w:firstLineChars="200" w:firstLine="562"/>
        <w:rPr>
          <w:rFonts w:ascii="Arial" w:eastAsia="ＭＳ Ｐゴシック" w:hAnsi="Arial" w:cs="Arial"/>
          <w:b/>
          <w:sz w:val="28"/>
        </w:rPr>
      </w:pPr>
      <w:r w:rsidRPr="00FC079F">
        <w:rPr>
          <w:rFonts w:ascii="Arial" w:eastAsia="ＭＳ Ｐゴシック" w:hAnsi="Arial" w:cs="Arial"/>
          <w:b/>
          <w:sz w:val="28"/>
        </w:rPr>
        <w:t xml:space="preserve">・提出先：　</w:t>
      </w:r>
      <w:r w:rsidR="00FC079F" w:rsidRPr="00FC079F">
        <w:rPr>
          <w:rFonts w:ascii="Arial" w:eastAsia="ＭＳ Ｐゴシック" w:hAnsi="Arial" w:cs="Arial" w:hint="eastAsia"/>
          <w:b/>
          <w:sz w:val="28"/>
        </w:rPr>
        <w:t>融合理工学</w:t>
      </w:r>
      <w:r w:rsidR="00DF50B5" w:rsidRPr="00FC079F">
        <w:rPr>
          <w:rFonts w:ascii="Arial" w:eastAsia="ＭＳ Ｐゴシック" w:hAnsi="Arial" w:cs="Arial" w:hint="eastAsia"/>
          <w:b/>
          <w:sz w:val="28"/>
        </w:rPr>
        <w:t>系</w:t>
      </w:r>
      <w:r w:rsidR="00071DB9" w:rsidRPr="00FC079F">
        <w:rPr>
          <w:rFonts w:ascii="Arial" w:eastAsia="ＭＳ Ｐゴシック" w:hAnsi="Arial" w:cs="Arial"/>
          <w:b/>
          <w:sz w:val="28"/>
        </w:rPr>
        <w:t>担当教員</w:t>
      </w:r>
      <w:r w:rsidR="00B565D5" w:rsidRPr="00FC079F">
        <w:rPr>
          <w:rFonts w:ascii="Arial" w:eastAsia="ＭＳ Ｐゴシック" w:hAnsi="Arial" w:cs="Arial" w:hint="eastAsia"/>
          <w:b/>
          <w:sz w:val="28"/>
        </w:rPr>
        <w:t xml:space="preserve">　</w:t>
      </w:r>
    </w:p>
    <w:p w14:paraId="65EE44BF" w14:textId="2ADE6B0A" w:rsidR="00B75BF1" w:rsidRPr="00FC079F" w:rsidRDefault="007073BA" w:rsidP="00B565D5">
      <w:pPr>
        <w:spacing w:line="340" w:lineRule="exact"/>
        <w:ind w:firstLineChars="200" w:firstLine="562"/>
        <w:rPr>
          <w:rFonts w:ascii="Arial" w:eastAsia="ＭＳ Ｐゴシック" w:hAnsi="Arial" w:cs="Arial"/>
          <w:b/>
          <w:sz w:val="28"/>
        </w:rPr>
      </w:pPr>
      <w:r w:rsidRPr="00FC079F">
        <w:rPr>
          <w:rFonts w:ascii="Arial" w:eastAsia="ＭＳ Ｐゴシック" w:hAnsi="Arial" w:cs="Arial" w:hint="eastAsia"/>
          <w:b/>
          <w:sz w:val="28"/>
        </w:rPr>
        <w:t xml:space="preserve">　　　　　</w:t>
      </w:r>
      <w:r w:rsidR="00FC079F" w:rsidRPr="00FC079F">
        <w:rPr>
          <w:rFonts w:ascii="Arial" w:eastAsia="ＭＳ Ｐゴシック" w:hAnsi="Arial" w:cs="Arial" w:hint="eastAsia"/>
          <w:b/>
          <w:sz w:val="28"/>
        </w:rPr>
        <w:t>秋田大輔</w:t>
      </w:r>
      <w:r w:rsidR="00071DB9" w:rsidRPr="00FC079F">
        <w:rPr>
          <w:rFonts w:ascii="Arial" w:eastAsia="ＭＳ Ｐゴシック" w:hAnsi="Arial" w:cs="Arial"/>
          <w:b/>
          <w:sz w:val="28"/>
        </w:rPr>
        <w:t xml:space="preserve"> </w:t>
      </w:r>
      <w:r w:rsidR="00FC079F" w:rsidRPr="00FC079F">
        <w:rPr>
          <w:rFonts w:ascii="Arial" w:eastAsia="ＭＳ Ｐゴシック" w:hAnsi="Arial" w:cs="Arial"/>
          <w:b/>
          <w:sz w:val="28"/>
        </w:rPr>
        <w:t>akita@ide.</w:t>
      </w:r>
      <w:r w:rsidR="00B565D5" w:rsidRPr="00FC079F">
        <w:rPr>
          <w:rFonts w:ascii="Arial" w:eastAsia="ＭＳ Ｐゴシック" w:hAnsi="Arial" w:cs="Arial"/>
          <w:b/>
          <w:sz w:val="28"/>
        </w:rPr>
        <w:t>titech.ac.jp</w:t>
      </w:r>
    </w:p>
    <w:p w14:paraId="6DE1E67B" w14:textId="77777777" w:rsidR="00B75BF1" w:rsidRPr="00FC079F" w:rsidRDefault="00B75BF1" w:rsidP="00B75BF1">
      <w:pPr>
        <w:spacing w:line="340" w:lineRule="exact"/>
        <w:ind w:left="1"/>
        <w:rPr>
          <w:rFonts w:ascii="Arial" w:eastAsia="ＭＳ Ｐゴシック" w:hAnsi="Arial" w:cs="Arial"/>
          <w:sz w:val="28"/>
        </w:rPr>
      </w:pPr>
    </w:p>
    <w:p w14:paraId="1C26D8BC" w14:textId="677DFD14" w:rsidR="00B75BF1" w:rsidRPr="00FC079F" w:rsidRDefault="00B75BF1" w:rsidP="00FC079F">
      <w:pPr>
        <w:spacing w:line="340" w:lineRule="exact"/>
        <w:ind w:left="1"/>
        <w:rPr>
          <w:rFonts w:ascii="Arial" w:eastAsia="ＭＳ Ｐゴシック" w:hAnsi="Arial" w:cs="Arial" w:hint="eastAsia"/>
          <w:sz w:val="28"/>
        </w:rPr>
      </w:pPr>
      <w:r w:rsidRPr="00FC079F">
        <w:rPr>
          <w:rFonts w:ascii="ＭＳ ゴシック" w:eastAsia="ＭＳ ゴシック" w:hAnsi="ＭＳ ゴシック" w:cs="ＭＳ ゴシック" w:hint="eastAsia"/>
          <w:sz w:val="28"/>
        </w:rPr>
        <w:t>◎</w:t>
      </w:r>
      <w:r w:rsidRPr="00FC079F">
        <w:rPr>
          <w:rFonts w:ascii="Arial" w:eastAsia="ＭＳ Ｐゴシック" w:hAnsi="Arial" w:cs="Arial"/>
          <w:sz w:val="28"/>
        </w:rPr>
        <w:t>本課目の受講対象は，原則として</w:t>
      </w:r>
      <w:r w:rsidRPr="00FC079F">
        <w:rPr>
          <w:rFonts w:ascii="Arial" w:eastAsia="ＭＳ Ｐゴシック" w:hAnsi="Arial" w:cs="Arial"/>
          <w:sz w:val="28"/>
        </w:rPr>
        <w:t>3</w:t>
      </w:r>
      <w:r w:rsidRPr="00FC079F">
        <w:rPr>
          <w:rFonts w:ascii="Arial" w:eastAsia="ＭＳ Ｐゴシック" w:hAnsi="Arial" w:cs="Arial"/>
          <w:sz w:val="28"/>
        </w:rPr>
        <w:t>年生に限定します。</w:t>
      </w:r>
    </w:p>
    <w:p w14:paraId="774F2114" w14:textId="18DCEF67" w:rsidR="00E76862" w:rsidRPr="00FC079F" w:rsidRDefault="00B75BF1" w:rsidP="00CD3A22">
      <w:pPr>
        <w:spacing w:line="340" w:lineRule="exact"/>
        <w:ind w:left="280" w:hangingChars="100" w:hanging="280"/>
        <w:rPr>
          <w:rFonts w:ascii="Arial" w:eastAsia="ＭＳ Ｐゴシック" w:hAnsi="Arial" w:cs="Arial"/>
          <w:sz w:val="28"/>
        </w:rPr>
      </w:pPr>
      <w:r w:rsidRPr="00FC079F">
        <w:rPr>
          <w:rFonts w:ascii="ＭＳ ゴシック" w:eastAsia="ＭＳ ゴシック" w:hAnsi="ＭＳ ゴシック" w:cs="ＭＳ ゴシック" w:hint="eastAsia"/>
          <w:sz w:val="28"/>
        </w:rPr>
        <w:t>◎</w:t>
      </w:r>
      <w:r w:rsidR="00DF50B5" w:rsidRPr="00FC079F">
        <w:rPr>
          <w:rFonts w:ascii="ＭＳ ゴシック" w:eastAsia="ＭＳ ゴシック" w:hAnsi="ＭＳ ゴシック" w:cs="ＭＳ ゴシック" w:hint="eastAsia"/>
          <w:sz w:val="28"/>
        </w:rPr>
        <w:t>上記</w:t>
      </w:r>
      <w:r w:rsidR="00680DBB" w:rsidRPr="00FC079F">
        <w:rPr>
          <w:rFonts w:ascii="Arial" w:eastAsia="ＭＳ Ｐゴシック" w:hAnsi="Arial" w:cs="Arial"/>
          <w:sz w:val="28"/>
        </w:rPr>
        <w:t>スコアを満たしていない方は下記の試験を受験し</w:t>
      </w:r>
      <w:r w:rsidR="00CD3A22" w:rsidRPr="00FC079F">
        <w:rPr>
          <w:rFonts w:ascii="Arial" w:eastAsia="ＭＳ Ｐゴシック" w:hAnsi="Arial" w:cs="Arial"/>
          <w:sz w:val="28"/>
        </w:rPr>
        <w:t>、スコアの取得を目指し</w:t>
      </w:r>
      <w:r w:rsidR="00680DBB" w:rsidRPr="00FC079F">
        <w:rPr>
          <w:rFonts w:ascii="Arial" w:eastAsia="ＭＳ Ｐゴシック" w:hAnsi="Arial" w:cs="Arial"/>
          <w:sz w:val="28"/>
        </w:rPr>
        <w:t>て下さい。</w:t>
      </w:r>
      <w:r w:rsidR="007073BA" w:rsidRPr="00FC079F">
        <w:rPr>
          <w:rFonts w:ascii="Arial" w:eastAsia="ＭＳ Ｐゴシック" w:hAnsi="Arial" w:cs="Arial" w:hint="eastAsia"/>
          <w:sz w:val="28"/>
        </w:rPr>
        <w:t>（生協で申し込み出来ます、以下の〆切は生協での申込）</w:t>
      </w:r>
    </w:p>
    <w:p w14:paraId="49B964CC" w14:textId="77777777" w:rsidR="00163416" w:rsidRPr="00FC079F" w:rsidRDefault="00163416" w:rsidP="00163416">
      <w:pPr>
        <w:spacing w:line="160" w:lineRule="exact"/>
        <w:ind w:firstLineChars="100" w:firstLine="280"/>
        <w:rPr>
          <w:rFonts w:ascii="Arial" w:eastAsia="ＭＳ Ｐゴシック" w:hAnsi="Arial" w:cs="Arial"/>
          <w:sz w:val="28"/>
        </w:rPr>
      </w:pPr>
    </w:p>
    <w:p w14:paraId="13E91A64" w14:textId="79BD6E10" w:rsidR="002B043B" w:rsidRPr="00FC079F" w:rsidRDefault="00680DBB" w:rsidP="002B043B">
      <w:pPr>
        <w:spacing w:line="340" w:lineRule="exact"/>
        <w:ind w:firstLineChars="100" w:firstLine="280"/>
        <w:rPr>
          <w:rFonts w:ascii="Arial" w:eastAsia="ＭＳ Ｐゴシック" w:hAnsi="Arial" w:cs="Arial"/>
          <w:sz w:val="28"/>
        </w:rPr>
      </w:pPr>
      <w:r w:rsidRPr="00FC079F">
        <w:rPr>
          <w:rFonts w:ascii="Arial" w:eastAsia="ＭＳ Ｐゴシック" w:hAnsi="Arial" w:cs="Arial"/>
          <w:sz w:val="28"/>
        </w:rPr>
        <w:t>・</w:t>
      </w:r>
      <w:r w:rsidR="002267B2" w:rsidRPr="00FC079F">
        <w:rPr>
          <w:rFonts w:ascii="Arial" w:eastAsia="ＭＳ Ｐゴシック" w:hAnsi="Arial" w:cs="Arial"/>
          <w:sz w:val="28"/>
        </w:rPr>
        <w:t>第</w:t>
      </w:r>
      <w:r w:rsidR="007073BA" w:rsidRPr="00FC079F">
        <w:rPr>
          <w:rFonts w:ascii="Arial" w:eastAsia="ＭＳ Ｐゴシック" w:hAnsi="Arial" w:cs="Arial"/>
          <w:sz w:val="28"/>
        </w:rPr>
        <w:t>2</w:t>
      </w:r>
      <w:r w:rsidR="007073BA" w:rsidRPr="00FC079F">
        <w:rPr>
          <w:rFonts w:ascii="Arial" w:eastAsia="ＭＳ Ｐゴシック" w:hAnsi="Arial" w:cs="Arial" w:hint="eastAsia"/>
          <w:sz w:val="28"/>
        </w:rPr>
        <w:t>41</w:t>
      </w:r>
      <w:r w:rsidR="002267B2" w:rsidRPr="00FC079F">
        <w:rPr>
          <w:rFonts w:ascii="Arial" w:eastAsia="ＭＳ Ｐゴシック" w:hAnsi="Arial" w:cs="Arial"/>
          <w:sz w:val="28"/>
        </w:rPr>
        <w:t>回</w:t>
      </w:r>
      <w:r w:rsidR="007073BA" w:rsidRPr="00FC079F">
        <w:rPr>
          <w:rFonts w:ascii="Arial" w:eastAsia="ＭＳ Ｐゴシック" w:hAnsi="Arial" w:cs="Arial"/>
          <w:sz w:val="28"/>
        </w:rPr>
        <w:t>(6/2</w:t>
      </w:r>
      <w:r w:rsidR="007073BA" w:rsidRPr="00FC079F">
        <w:rPr>
          <w:rFonts w:ascii="Arial" w:eastAsia="ＭＳ Ｐゴシック" w:hAnsi="Arial" w:cs="Arial" w:hint="eastAsia"/>
          <w:sz w:val="28"/>
        </w:rPr>
        <w:t>3</w:t>
      </w:r>
      <w:r w:rsidR="007073BA" w:rsidRPr="00FC079F">
        <w:rPr>
          <w:rFonts w:ascii="Arial" w:eastAsia="ＭＳ Ｐゴシック" w:hAnsi="Arial" w:cs="Arial" w:hint="eastAsia"/>
          <w:sz w:val="28"/>
        </w:rPr>
        <w:t>、〆切</w:t>
      </w:r>
      <w:r w:rsidR="007073BA" w:rsidRPr="00FC079F">
        <w:rPr>
          <w:rFonts w:ascii="Arial" w:eastAsia="ＭＳ Ｐゴシック" w:hAnsi="Arial" w:cs="Arial" w:hint="eastAsia"/>
          <w:sz w:val="28"/>
        </w:rPr>
        <w:t>5/13</w:t>
      </w:r>
      <w:r w:rsidR="002267B2" w:rsidRPr="00FC079F">
        <w:rPr>
          <w:rFonts w:ascii="Arial" w:eastAsia="ＭＳ Ｐゴシック" w:hAnsi="Arial" w:cs="Arial"/>
          <w:sz w:val="28"/>
        </w:rPr>
        <w:t>)</w:t>
      </w:r>
      <w:r w:rsidR="002267B2" w:rsidRPr="00FC079F">
        <w:rPr>
          <w:rFonts w:ascii="Arial" w:eastAsia="ＭＳ Ｐゴシック" w:hAnsi="Arial" w:cs="Arial"/>
          <w:sz w:val="28"/>
        </w:rPr>
        <w:t>、</w:t>
      </w:r>
      <w:r w:rsidR="007073BA" w:rsidRPr="00FC079F">
        <w:rPr>
          <w:rFonts w:ascii="Arial" w:eastAsia="ＭＳ Ｐゴシック" w:hAnsi="Arial" w:cs="Arial"/>
          <w:sz w:val="28"/>
        </w:rPr>
        <w:t>2</w:t>
      </w:r>
      <w:r w:rsidR="007073BA" w:rsidRPr="00FC079F">
        <w:rPr>
          <w:rFonts w:ascii="Arial" w:eastAsia="ＭＳ Ｐゴシック" w:hAnsi="Arial" w:cs="Arial" w:hint="eastAsia"/>
          <w:sz w:val="28"/>
        </w:rPr>
        <w:t>42</w:t>
      </w:r>
      <w:r w:rsidR="002267B2" w:rsidRPr="00FC079F">
        <w:rPr>
          <w:rFonts w:ascii="Arial" w:eastAsia="ＭＳ Ｐゴシック" w:hAnsi="Arial" w:cs="Arial"/>
          <w:sz w:val="28"/>
        </w:rPr>
        <w:t>回</w:t>
      </w:r>
      <w:r w:rsidR="007073BA" w:rsidRPr="00FC079F">
        <w:rPr>
          <w:rFonts w:ascii="Arial" w:eastAsia="ＭＳ Ｐゴシック" w:hAnsi="Arial" w:cs="Arial"/>
          <w:sz w:val="28"/>
        </w:rPr>
        <w:t>(7/2</w:t>
      </w:r>
      <w:r w:rsidR="007073BA" w:rsidRPr="00FC079F">
        <w:rPr>
          <w:rFonts w:ascii="Arial" w:eastAsia="ＭＳ Ｐゴシック" w:hAnsi="Arial" w:cs="Arial" w:hint="eastAsia"/>
          <w:sz w:val="28"/>
        </w:rPr>
        <w:t>8</w:t>
      </w:r>
      <w:r w:rsidR="007073BA" w:rsidRPr="00FC079F">
        <w:rPr>
          <w:rFonts w:ascii="Arial" w:eastAsia="ＭＳ Ｐゴシック" w:hAnsi="Arial" w:cs="Arial" w:hint="eastAsia"/>
          <w:sz w:val="28"/>
        </w:rPr>
        <w:t>、〆切</w:t>
      </w:r>
      <w:r w:rsidR="007073BA" w:rsidRPr="00FC079F">
        <w:rPr>
          <w:rFonts w:ascii="Arial" w:eastAsia="ＭＳ Ｐゴシック" w:hAnsi="Arial" w:cs="Arial" w:hint="eastAsia"/>
          <w:sz w:val="28"/>
        </w:rPr>
        <w:t>6/17</w:t>
      </w:r>
      <w:r w:rsidR="002267B2" w:rsidRPr="00FC079F">
        <w:rPr>
          <w:rFonts w:ascii="Arial" w:eastAsia="ＭＳ Ｐゴシック" w:hAnsi="Arial" w:cs="Arial"/>
          <w:sz w:val="28"/>
        </w:rPr>
        <w:t>)</w:t>
      </w:r>
      <w:r w:rsidRPr="00FC079F">
        <w:rPr>
          <w:rFonts w:ascii="Arial" w:eastAsia="ＭＳ Ｐゴシック" w:hAnsi="Arial" w:cs="Arial"/>
          <w:sz w:val="28"/>
        </w:rPr>
        <w:t>TOEIC</w:t>
      </w:r>
      <w:r w:rsidRPr="00FC079F">
        <w:rPr>
          <w:rFonts w:ascii="Arial" w:eastAsia="ＭＳ Ｐゴシック" w:hAnsi="Arial" w:cs="Arial"/>
          <w:sz w:val="28"/>
        </w:rPr>
        <w:t>公開テスト</w:t>
      </w:r>
    </w:p>
    <w:p w14:paraId="39CAFF79" w14:textId="017C6A9C" w:rsidR="00680DBB" w:rsidRPr="00FC079F" w:rsidRDefault="007073BA" w:rsidP="002B043B">
      <w:pPr>
        <w:spacing w:line="340" w:lineRule="exact"/>
        <w:ind w:firstLineChars="200" w:firstLine="560"/>
        <w:rPr>
          <w:rFonts w:ascii="Arial" w:eastAsia="ＭＳ Ｐゴシック" w:hAnsi="Arial" w:cs="Arial"/>
          <w:sz w:val="28"/>
        </w:rPr>
      </w:pPr>
      <w:r w:rsidRPr="00FC079F">
        <w:rPr>
          <w:rFonts w:ascii="Arial" w:eastAsia="ＭＳ Ｐゴシック" w:hAnsi="Arial" w:cs="Arial" w:hint="eastAsia"/>
          <w:sz w:val="28"/>
        </w:rPr>
        <w:t xml:space="preserve">　　　　　</w:t>
      </w:r>
      <w:r w:rsidR="00E66DBE" w:rsidRPr="00FC079F">
        <w:rPr>
          <w:rFonts w:ascii="Arial" w:eastAsia="ＭＳ Ｐゴシック" w:hAnsi="Arial" w:cs="Arial"/>
          <w:sz w:val="28"/>
        </w:rPr>
        <w:t>（</w:t>
      </w:r>
      <w:r w:rsidRPr="00FC079F">
        <w:rPr>
          <w:rFonts w:ascii="Arial" w:eastAsia="ＭＳ Ｐゴシック" w:hAnsi="Arial" w:cs="Arial" w:hint="eastAsia"/>
          <w:sz w:val="28"/>
        </w:rPr>
        <w:t>サイトでの申込は１日後の</w:t>
      </w:r>
      <w:r w:rsidRPr="00FC079F">
        <w:rPr>
          <w:rFonts w:ascii="Arial" w:eastAsia="ＭＳ Ｐゴシック" w:hAnsi="Arial" w:cs="Arial" w:hint="eastAsia"/>
          <w:sz w:val="28"/>
        </w:rPr>
        <w:t>15</w:t>
      </w:r>
      <w:r w:rsidRPr="00FC079F">
        <w:rPr>
          <w:rFonts w:ascii="Arial" w:eastAsia="ＭＳ Ｐゴシック" w:hAnsi="Arial" w:cs="Arial" w:hint="eastAsia"/>
          <w:sz w:val="28"/>
        </w:rPr>
        <w:t>時まで）</w:t>
      </w:r>
    </w:p>
    <w:p w14:paraId="15ACA399" w14:textId="5E93295F" w:rsidR="00F110D9" w:rsidRPr="00FC079F" w:rsidRDefault="00F110D9" w:rsidP="002B043B">
      <w:pPr>
        <w:spacing w:line="340" w:lineRule="exact"/>
        <w:ind w:left="1" w:firstLineChars="100" w:firstLine="280"/>
        <w:rPr>
          <w:rFonts w:ascii="Arial" w:eastAsia="ＭＳ Ｐゴシック" w:hAnsi="Arial" w:cs="Arial"/>
          <w:sz w:val="28"/>
        </w:rPr>
      </w:pPr>
      <w:r w:rsidRPr="00FC079F">
        <w:rPr>
          <w:rFonts w:ascii="Arial" w:eastAsia="ＭＳ Ｐゴシック" w:hAnsi="Arial" w:cs="Arial"/>
          <w:sz w:val="28"/>
        </w:rPr>
        <w:t>・カレッジ</w:t>
      </w:r>
      <w:r w:rsidRPr="00FC079F">
        <w:rPr>
          <w:rFonts w:ascii="Arial" w:eastAsia="ＭＳ Ｐゴシック" w:hAnsi="Arial" w:cs="Arial"/>
          <w:sz w:val="28"/>
        </w:rPr>
        <w:t>TOEIC</w:t>
      </w:r>
      <w:r w:rsidRPr="00FC079F">
        <w:rPr>
          <w:rFonts w:ascii="Arial" w:eastAsia="ＭＳ Ｐゴシック" w:hAnsi="Arial" w:cs="Arial"/>
          <w:sz w:val="28"/>
        </w:rPr>
        <w:t>（</w:t>
      </w:r>
      <w:r w:rsidRPr="00FC079F">
        <w:rPr>
          <w:rFonts w:ascii="Arial" w:eastAsia="ＭＳ Ｐゴシック" w:hAnsi="Arial" w:cs="Arial"/>
          <w:sz w:val="28"/>
        </w:rPr>
        <w:t>7</w:t>
      </w:r>
      <w:r w:rsidR="00402C9F" w:rsidRPr="00FC079F">
        <w:rPr>
          <w:rFonts w:ascii="Arial" w:eastAsia="ＭＳ Ｐゴシック" w:hAnsi="Arial" w:cs="Arial"/>
          <w:sz w:val="28"/>
        </w:rPr>
        <w:t>/</w:t>
      </w:r>
      <w:r w:rsidR="007073BA" w:rsidRPr="00FC079F">
        <w:rPr>
          <w:rFonts w:ascii="Arial" w:eastAsia="ＭＳ Ｐゴシック" w:hAnsi="Arial" w:cs="Arial"/>
          <w:sz w:val="28"/>
        </w:rPr>
        <w:t>1</w:t>
      </w:r>
      <w:r w:rsidR="007073BA" w:rsidRPr="00FC079F">
        <w:rPr>
          <w:rFonts w:ascii="Arial" w:eastAsia="ＭＳ Ｐゴシック" w:hAnsi="Arial" w:cs="Arial" w:hint="eastAsia"/>
          <w:sz w:val="28"/>
        </w:rPr>
        <w:t>0</w:t>
      </w:r>
      <w:r w:rsidRPr="00FC079F">
        <w:rPr>
          <w:rFonts w:ascii="Arial" w:eastAsia="ＭＳ Ｐゴシック" w:hAnsi="Arial" w:cs="Arial"/>
          <w:sz w:val="28"/>
        </w:rPr>
        <w:t>）</w:t>
      </w:r>
      <w:r w:rsidR="007073BA" w:rsidRPr="00FC079F">
        <w:rPr>
          <w:rFonts w:ascii="Arial" w:eastAsia="ＭＳ Ｐゴシック" w:hAnsi="Arial" w:cs="Arial" w:hint="eastAsia"/>
          <w:sz w:val="28"/>
        </w:rPr>
        <w:t>＝＞詳細は生協へ問合せ</w:t>
      </w:r>
    </w:p>
    <w:p w14:paraId="7A893637" w14:textId="57204384" w:rsidR="00F110D9" w:rsidRPr="00FC079F" w:rsidRDefault="00680DBB" w:rsidP="00DF50B5">
      <w:pPr>
        <w:spacing w:line="340" w:lineRule="exact"/>
        <w:ind w:left="1" w:firstLineChars="100" w:firstLine="280"/>
        <w:rPr>
          <w:rFonts w:ascii="Arial" w:eastAsia="ＭＳ Ｐゴシック" w:hAnsi="Arial" w:cs="Arial"/>
          <w:sz w:val="28"/>
        </w:rPr>
      </w:pPr>
      <w:r w:rsidRPr="00FC079F">
        <w:rPr>
          <w:rFonts w:ascii="Arial" w:eastAsia="ＭＳ Ｐゴシック" w:hAnsi="Arial" w:cs="Arial"/>
          <w:sz w:val="28"/>
        </w:rPr>
        <w:t>・</w:t>
      </w:r>
      <w:r w:rsidRPr="00FC079F">
        <w:rPr>
          <w:rFonts w:ascii="Arial" w:eastAsia="ＭＳ Ｐゴシック" w:hAnsi="Arial" w:cs="Arial"/>
          <w:sz w:val="28"/>
        </w:rPr>
        <w:t xml:space="preserve">TOEFL </w:t>
      </w:r>
      <w:proofErr w:type="spellStart"/>
      <w:r w:rsidRPr="00FC079F">
        <w:rPr>
          <w:rFonts w:ascii="Arial" w:eastAsia="ＭＳ Ｐゴシック" w:hAnsi="Arial" w:cs="Arial"/>
          <w:sz w:val="28"/>
        </w:rPr>
        <w:t>iBT</w:t>
      </w:r>
      <w:proofErr w:type="spellEnd"/>
      <w:r w:rsidR="00E66DBE" w:rsidRPr="00FC079F">
        <w:rPr>
          <w:rFonts w:ascii="Arial" w:eastAsia="ＭＳ Ｐゴシック" w:hAnsi="Arial" w:cs="Arial"/>
          <w:sz w:val="28"/>
        </w:rPr>
        <w:t xml:space="preserve"> </w:t>
      </w:r>
      <w:r w:rsidR="00E66DBE" w:rsidRPr="00FC079F">
        <w:rPr>
          <w:rFonts w:ascii="Arial" w:eastAsia="ＭＳ Ｐゴシック" w:hAnsi="Arial" w:cs="Arial"/>
          <w:sz w:val="28"/>
        </w:rPr>
        <w:t>複数日</w:t>
      </w:r>
      <w:r w:rsidR="00F110D9" w:rsidRPr="00FC079F">
        <w:rPr>
          <w:rFonts w:ascii="Arial" w:eastAsia="ＭＳ Ｐゴシック" w:hAnsi="Arial" w:cs="Arial"/>
          <w:sz w:val="28"/>
        </w:rPr>
        <w:t>／</w:t>
      </w:r>
      <w:r w:rsidRPr="00FC079F">
        <w:rPr>
          <w:rFonts w:ascii="Arial" w:eastAsia="ＭＳ Ｐゴシック" w:hAnsi="Arial" w:cs="Arial"/>
          <w:sz w:val="28"/>
        </w:rPr>
        <w:t>TOEFL ITP</w:t>
      </w:r>
      <w:r w:rsidR="00E66DBE" w:rsidRPr="00FC079F">
        <w:rPr>
          <w:rFonts w:ascii="Arial" w:eastAsia="ＭＳ Ｐゴシック" w:hAnsi="Arial" w:cs="Arial"/>
          <w:sz w:val="28"/>
        </w:rPr>
        <w:t>（</w:t>
      </w:r>
      <w:r w:rsidR="007073BA" w:rsidRPr="00FC079F">
        <w:rPr>
          <w:rFonts w:ascii="Arial" w:eastAsia="ＭＳ Ｐゴシック" w:hAnsi="Arial" w:cs="Arial" w:hint="eastAsia"/>
          <w:sz w:val="28"/>
        </w:rPr>
        <w:t>8</w:t>
      </w:r>
      <w:r w:rsidR="00E66DBE" w:rsidRPr="00FC079F">
        <w:rPr>
          <w:rFonts w:ascii="Arial" w:eastAsia="ＭＳ Ｐゴシック" w:hAnsi="Arial" w:cs="Arial"/>
          <w:sz w:val="28"/>
        </w:rPr>
        <w:t>月）</w:t>
      </w:r>
      <w:r w:rsidR="007073BA" w:rsidRPr="00FC079F">
        <w:rPr>
          <w:rFonts w:ascii="Arial" w:eastAsia="ＭＳ Ｐゴシック" w:hAnsi="Arial" w:cs="Arial" w:hint="eastAsia"/>
          <w:sz w:val="28"/>
        </w:rPr>
        <w:t>＝＞詳細は生協へ問合せ</w:t>
      </w:r>
    </w:p>
    <w:sectPr w:rsidR="00F110D9" w:rsidRPr="00FC079F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FE88" w14:textId="77777777" w:rsidR="00342640" w:rsidRDefault="00342640" w:rsidP="005C6E10">
      <w:r>
        <w:separator/>
      </w:r>
    </w:p>
  </w:endnote>
  <w:endnote w:type="continuationSeparator" w:id="0">
    <w:p w14:paraId="427C7E02" w14:textId="77777777" w:rsidR="00342640" w:rsidRDefault="00342640" w:rsidP="005C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16ED6" w14:textId="77777777" w:rsidR="00342640" w:rsidRDefault="00342640" w:rsidP="005C6E10">
      <w:r>
        <w:separator/>
      </w:r>
    </w:p>
  </w:footnote>
  <w:footnote w:type="continuationSeparator" w:id="0">
    <w:p w14:paraId="2A43EB14" w14:textId="77777777" w:rsidR="00342640" w:rsidRDefault="00342640" w:rsidP="005C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8599E"/>
    <w:multiLevelType w:val="hybridMultilevel"/>
    <w:tmpl w:val="6CDCC4D2"/>
    <w:lvl w:ilvl="0" w:tplc="747E99B2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786063C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93861CCA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DBE8E4B6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C3A66A8A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C39E4060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1E587DAC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C6368FB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CE36744A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C8"/>
    <w:rsid w:val="000474FE"/>
    <w:rsid w:val="00071DB9"/>
    <w:rsid w:val="00083163"/>
    <w:rsid w:val="000C6ABA"/>
    <w:rsid w:val="00143B37"/>
    <w:rsid w:val="00163416"/>
    <w:rsid w:val="00187F1D"/>
    <w:rsid w:val="001B4D83"/>
    <w:rsid w:val="001C577F"/>
    <w:rsid w:val="001E1D78"/>
    <w:rsid w:val="001F60BC"/>
    <w:rsid w:val="0021422B"/>
    <w:rsid w:val="00223DC4"/>
    <w:rsid w:val="002267B2"/>
    <w:rsid w:val="00263F6B"/>
    <w:rsid w:val="002A5FAB"/>
    <w:rsid w:val="002B043B"/>
    <w:rsid w:val="00331FA4"/>
    <w:rsid w:val="00334701"/>
    <w:rsid w:val="00335FFF"/>
    <w:rsid w:val="00342640"/>
    <w:rsid w:val="003A678D"/>
    <w:rsid w:val="003A7016"/>
    <w:rsid w:val="003B3AB1"/>
    <w:rsid w:val="004005C8"/>
    <w:rsid w:val="00402C9F"/>
    <w:rsid w:val="00425176"/>
    <w:rsid w:val="00470F61"/>
    <w:rsid w:val="004B41DF"/>
    <w:rsid w:val="004F3651"/>
    <w:rsid w:val="004F6059"/>
    <w:rsid w:val="005224A5"/>
    <w:rsid w:val="00532B5E"/>
    <w:rsid w:val="005B53DB"/>
    <w:rsid w:val="005C1151"/>
    <w:rsid w:val="005C1E9E"/>
    <w:rsid w:val="005C6E10"/>
    <w:rsid w:val="00604034"/>
    <w:rsid w:val="00617072"/>
    <w:rsid w:val="00680DBB"/>
    <w:rsid w:val="006F6190"/>
    <w:rsid w:val="006F7DE8"/>
    <w:rsid w:val="007073BA"/>
    <w:rsid w:val="00707960"/>
    <w:rsid w:val="0072727C"/>
    <w:rsid w:val="00734E01"/>
    <w:rsid w:val="00817FD9"/>
    <w:rsid w:val="00862260"/>
    <w:rsid w:val="00866DAD"/>
    <w:rsid w:val="008771DF"/>
    <w:rsid w:val="008A0C6E"/>
    <w:rsid w:val="008F410F"/>
    <w:rsid w:val="0097642E"/>
    <w:rsid w:val="009B6111"/>
    <w:rsid w:val="009C7DE4"/>
    <w:rsid w:val="009F0641"/>
    <w:rsid w:val="00A457F5"/>
    <w:rsid w:val="00A54EA9"/>
    <w:rsid w:val="00AA2A38"/>
    <w:rsid w:val="00B04026"/>
    <w:rsid w:val="00B10DB6"/>
    <w:rsid w:val="00B31092"/>
    <w:rsid w:val="00B565D5"/>
    <w:rsid w:val="00B61D81"/>
    <w:rsid w:val="00B75BF1"/>
    <w:rsid w:val="00BD66A1"/>
    <w:rsid w:val="00BE7EA5"/>
    <w:rsid w:val="00BF3A92"/>
    <w:rsid w:val="00C551CE"/>
    <w:rsid w:val="00C77500"/>
    <w:rsid w:val="00CA4513"/>
    <w:rsid w:val="00CB657D"/>
    <w:rsid w:val="00CD3A22"/>
    <w:rsid w:val="00CF31E1"/>
    <w:rsid w:val="00CF3CF0"/>
    <w:rsid w:val="00D03721"/>
    <w:rsid w:val="00D33188"/>
    <w:rsid w:val="00D85BBF"/>
    <w:rsid w:val="00DD59C8"/>
    <w:rsid w:val="00DF3362"/>
    <w:rsid w:val="00DF50B5"/>
    <w:rsid w:val="00E17C4D"/>
    <w:rsid w:val="00E45F7C"/>
    <w:rsid w:val="00E66DBE"/>
    <w:rsid w:val="00E70D5E"/>
    <w:rsid w:val="00E76862"/>
    <w:rsid w:val="00E87074"/>
    <w:rsid w:val="00E978EB"/>
    <w:rsid w:val="00E97C2E"/>
    <w:rsid w:val="00EA18B3"/>
    <w:rsid w:val="00EB389C"/>
    <w:rsid w:val="00EC5385"/>
    <w:rsid w:val="00EF2B8E"/>
    <w:rsid w:val="00EF7162"/>
    <w:rsid w:val="00F110D9"/>
    <w:rsid w:val="00F13CD4"/>
    <w:rsid w:val="00F16FE7"/>
    <w:rsid w:val="00F252BD"/>
    <w:rsid w:val="00F41D31"/>
    <w:rsid w:val="00F7311F"/>
    <w:rsid w:val="00FB4A39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F2105"/>
  <w15:docId w15:val="{54E30300-891A-4040-A59C-9C39F98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sid w:val="0064740C"/>
    <w:rPr>
      <w:color w:val="0000FF"/>
      <w:u w:val="single"/>
    </w:rPr>
  </w:style>
  <w:style w:type="paragraph" w:styleId="a6">
    <w:name w:val="header"/>
    <w:basedOn w:val="a"/>
    <w:link w:val="a7"/>
    <w:rsid w:val="002B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1CE5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2B1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1CE5"/>
    <w:rPr>
      <w:rFonts w:eastAsia="平成明朝"/>
      <w:kern w:val="2"/>
      <w:sz w:val="24"/>
    </w:rPr>
  </w:style>
  <w:style w:type="table" w:styleId="aa">
    <w:name w:val="Table Grid"/>
    <w:basedOn w:val="a1"/>
    <w:uiPriority w:val="59"/>
    <w:rsid w:val="00EB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4E36-C9F9-F244-886A-0684987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実践英語の掲示案</vt:lpstr>
      <vt:lpstr>実践英語の掲示案</vt:lpstr>
    </vt:vector>
  </TitlesOfParts>
  <Company>東京工業大学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実践英語の掲示案</dc:title>
  <dc:creator>久保内</dc:creator>
  <cp:lastModifiedBy>Microsoft Office User</cp:lastModifiedBy>
  <cp:revision>5</cp:revision>
  <cp:lastPrinted>2014-06-06T09:26:00Z</cp:lastPrinted>
  <dcterms:created xsi:type="dcterms:W3CDTF">2019-04-11T06:41:00Z</dcterms:created>
  <dcterms:modified xsi:type="dcterms:W3CDTF">2019-04-11T07:27:00Z</dcterms:modified>
</cp:coreProperties>
</file>